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8" w:rsidRDefault="00524E08"/>
    <w:p w:rsidR="00524E08" w:rsidRDefault="00524E08" w:rsidP="00384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10070B">
        <w:rPr>
          <w:rFonts w:ascii="Verdana" w:hAnsi="Verdana"/>
          <w:b/>
          <w:sz w:val="20"/>
          <w:szCs w:val="20"/>
        </w:rPr>
        <w:t>по управлению государственным имуществом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292EE5" w:rsidRPr="00292EE5">
        <w:rPr>
          <w:rFonts w:ascii="Verdana" w:hAnsi="Verdana"/>
          <w:b/>
          <w:bCs/>
          <w:sz w:val="20"/>
          <w:szCs w:val="20"/>
        </w:rPr>
        <w:t>Административн</w:t>
      </w:r>
      <w:r w:rsidR="00610EEB">
        <w:rPr>
          <w:rFonts w:ascii="Verdana" w:hAnsi="Verdana"/>
          <w:b/>
          <w:bCs/>
          <w:sz w:val="20"/>
          <w:szCs w:val="20"/>
        </w:rPr>
        <w:t>ого</w:t>
      </w:r>
      <w:r w:rsidR="00292EE5" w:rsidRPr="00292EE5">
        <w:rPr>
          <w:rFonts w:ascii="Verdana" w:hAnsi="Verdana"/>
          <w:b/>
          <w:bCs/>
          <w:sz w:val="20"/>
          <w:szCs w:val="20"/>
        </w:rPr>
        <w:t xml:space="preserve"> регламент</w:t>
      </w:r>
      <w:r w:rsidR="00610EEB">
        <w:rPr>
          <w:rFonts w:ascii="Verdana" w:hAnsi="Verdana"/>
          <w:b/>
          <w:bCs/>
          <w:sz w:val="20"/>
          <w:szCs w:val="20"/>
        </w:rPr>
        <w:t>а</w:t>
      </w:r>
      <w:r w:rsidR="00292EE5" w:rsidRPr="00292EE5">
        <w:rPr>
          <w:rFonts w:ascii="Verdana" w:hAnsi="Verdana"/>
          <w:b/>
          <w:bCs/>
          <w:sz w:val="20"/>
          <w:szCs w:val="20"/>
        </w:rPr>
        <w:t xml:space="preserve"> предоставления Министерством по управлению государственным имуществом Свердловской области государственной услуги по 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</w:t>
      </w:r>
      <w:r w:rsidR="00292EE5" w:rsidRPr="00292EE5">
        <w:rPr>
          <w:rFonts w:ascii="Verdana" w:hAnsi="Verdana"/>
          <w:b/>
          <w:bCs/>
          <w:sz w:val="20"/>
          <w:szCs w:val="20"/>
        </w:rPr>
        <w:br/>
        <w:t>на которых расположены здания, строения, сооружения, в постоянное (бессрочное) пользование юридическим лицам, а также органам</w:t>
      </w:r>
      <w:proofErr w:type="gramEnd"/>
      <w:r w:rsidR="00292EE5" w:rsidRPr="00292EE5">
        <w:rPr>
          <w:rFonts w:ascii="Verdana" w:hAnsi="Verdana"/>
          <w:b/>
          <w:bCs/>
          <w:sz w:val="20"/>
          <w:szCs w:val="20"/>
        </w:rPr>
        <w:t xml:space="preserve"> государственной власти и органам местного самоуправления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384158">
        <w:rPr>
          <w:rFonts w:ascii="Verdana" w:hAnsi="Verdana"/>
          <w:b/>
          <w:sz w:val="20"/>
          <w:szCs w:val="20"/>
        </w:rPr>
        <w:t>Казанцева Ирина Николаевна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FD7CCA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887309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887309">
        <w:rPr>
          <w:rFonts w:ascii="Verdana" w:hAnsi="Verdana"/>
          <w:sz w:val="20"/>
          <w:szCs w:val="20"/>
          <w:lang w:val="en-US"/>
        </w:rPr>
        <w:t>m</w:t>
      </w:r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mamaeva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887309">
        <w:rPr>
          <w:rFonts w:ascii="Verdana" w:hAnsi="Verdana"/>
          <w:sz w:val="20"/>
          <w:szCs w:val="20"/>
        </w:rPr>
        <w:t>,</w:t>
      </w:r>
      <w:r w:rsidR="00887309" w:rsidRPr="00887309">
        <w:rPr>
          <w:rFonts w:ascii="Verdana" w:hAnsi="Verdana"/>
          <w:sz w:val="20"/>
          <w:szCs w:val="20"/>
        </w:rPr>
        <w:t xml:space="preserve"> 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i</w:t>
      </w:r>
      <w:proofErr w:type="spellEnd"/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kazantseva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10070B">
        <w:rPr>
          <w:rFonts w:ascii="Verdana" w:hAnsi="Verdana"/>
          <w:sz w:val="20"/>
          <w:szCs w:val="20"/>
        </w:rPr>
        <w:t>по распоряжению земельными участками, собственность на которые не разграничена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10070B">
        <w:rPr>
          <w:rFonts w:ascii="Verdana" w:hAnsi="Verdana"/>
          <w:sz w:val="20"/>
          <w:szCs w:val="20"/>
        </w:rPr>
        <w:t>по управлению государственным имуществом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10070B">
        <w:rPr>
          <w:rFonts w:ascii="Verdana" w:hAnsi="Verdana"/>
          <w:sz w:val="20"/>
          <w:szCs w:val="20"/>
        </w:rPr>
        <w:t>Мамаева Марина Валерьевна, Казанцева Ирина Николаевна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10070B">
        <w:rPr>
          <w:rFonts w:ascii="Verdana" w:hAnsi="Verdana"/>
          <w:sz w:val="20"/>
          <w:szCs w:val="20"/>
        </w:rPr>
        <w:t>312-07-84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70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2F70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2EE5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2BEA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158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0EEB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87309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CCA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8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8</cp:revision>
  <dcterms:created xsi:type="dcterms:W3CDTF">2014-09-02T04:03:00Z</dcterms:created>
  <dcterms:modified xsi:type="dcterms:W3CDTF">2014-09-02T07:27:00Z</dcterms:modified>
</cp:coreProperties>
</file>